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73" w:rsidRPr="00FE2D70" w:rsidRDefault="00E91573" w:rsidP="00435AC6">
      <w:pPr>
        <w:spacing w:afterLines="50" w:after="156" w:line="500" w:lineRule="atLeast"/>
        <w:jc w:val="center"/>
        <w:rPr>
          <w:rFonts w:ascii="仿宋_GB2312" w:eastAsia="仿宋_GB2312"/>
          <w:color w:val="000000" w:themeColor="text1"/>
          <w:sz w:val="24"/>
        </w:rPr>
      </w:pPr>
      <w:r w:rsidRPr="00FE2D70">
        <w:rPr>
          <w:rFonts w:ascii="黑体" w:eastAsia="黑体" w:hAnsi="黑体" w:hint="eastAsia"/>
          <w:color w:val="000000" w:themeColor="text1"/>
          <w:sz w:val="36"/>
          <w:szCs w:val="36"/>
        </w:rPr>
        <w:t>安徽工程大学校园卡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经营商户</w:t>
      </w:r>
      <w:r w:rsidRPr="00FE2D70">
        <w:rPr>
          <w:rFonts w:ascii="黑体" w:eastAsia="黑体" w:hAnsi="黑体" w:hint="eastAsia"/>
          <w:color w:val="000000" w:themeColor="text1"/>
          <w:sz w:val="36"/>
          <w:szCs w:val="36"/>
        </w:rPr>
        <w:t>申请表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"/>
        <w:gridCol w:w="842"/>
        <w:gridCol w:w="1872"/>
        <w:gridCol w:w="1569"/>
        <w:gridCol w:w="3017"/>
      </w:tblGrid>
      <w:tr w:rsidR="00E91573" w:rsidRPr="00FE2D70" w:rsidTr="00FF4692">
        <w:trPr>
          <w:cantSplit/>
          <w:trHeight w:hRule="exact" w:val="534"/>
        </w:trPr>
        <w:tc>
          <w:tcPr>
            <w:tcW w:w="1710" w:type="dxa"/>
            <w:gridSpan w:val="2"/>
            <w:tcBorders>
              <w:bottom w:val="nil"/>
            </w:tcBorders>
            <w:vAlign w:val="center"/>
          </w:tcPr>
          <w:p w:rsidR="00E91573" w:rsidRPr="00FE2D70" w:rsidRDefault="00E91573" w:rsidP="00FF4692">
            <w:pPr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申请人</w:t>
            </w:r>
          </w:p>
        </w:tc>
        <w:tc>
          <w:tcPr>
            <w:tcW w:w="2714" w:type="dxa"/>
            <w:gridSpan w:val="2"/>
            <w:tcBorders>
              <w:bottom w:val="nil"/>
            </w:tcBorders>
            <w:vAlign w:val="center"/>
          </w:tcPr>
          <w:p w:rsidR="00E91573" w:rsidRPr="00FE2D70" w:rsidRDefault="00E91573" w:rsidP="00FF4692">
            <w:pPr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1573" w:rsidRPr="00FE2D70" w:rsidRDefault="00E91573" w:rsidP="00FF4692">
            <w:pPr>
              <w:widowControl/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单位( 部门)</w:t>
            </w:r>
          </w:p>
        </w:tc>
        <w:tc>
          <w:tcPr>
            <w:tcW w:w="3017" w:type="dxa"/>
            <w:vAlign w:val="center"/>
          </w:tcPr>
          <w:p w:rsidR="00E91573" w:rsidRPr="00FE2D70" w:rsidRDefault="00E91573" w:rsidP="00FF4692">
            <w:pPr>
              <w:widowControl/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91573" w:rsidRPr="00FE2D70" w:rsidTr="00FF4692">
        <w:trPr>
          <w:cantSplit/>
          <w:trHeight w:hRule="exact" w:val="543"/>
        </w:trPr>
        <w:tc>
          <w:tcPr>
            <w:tcW w:w="1710" w:type="dxa"/>
            <w:gridSpan w:val="2"/>
            <w:vAlign w:val="center"/>
          </w:tcPr>
          <w:p w:rsidR="00E91573" w:rsidRPr="00FE2D70" w:rsidRDefault="00E91573" w:rsidP="00FF4692">
            <w:pPr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商户类型</w:t>
            </w:r>
          </w:p>
        </w:tc>
        <w:tc>
          <w:tcPr>
            <w:tcW w:w="7300" w:type="dxa"/>
            <w:gridSpan w:val="4"/>
            <w:vAlign w:val="center"/>
          </w:tcPr>
          <w:p w:rsidR="00E91573" w:rsidRPr="00FE2D70" w:rsidRDefault="00435AC6" w:rsidP="00FF4692">
            <w:pPr>
              <w:widowControl/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03962">
              <w:rPr>
                <w:rFonts w:ascii="宋体" w:hAnsi="宋体"/>
                <w:sz w:val="24"/>
                <w:szCs w:val="24"/>
              </w:rPr>
              <w:t>□</w:t>
            </w:r>
            <w:r w:rsidR="00E91573"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餐饮   </w:t>
            </w:r>
            <w:r w:rsidRPr="00603962">
              <w:rPr>
                <w:rFonts w:ascii="宋体" w:hAnsi="宋体"/>
                <w:sz w:val="24"/>
                <w:szCs w:val="24"/>
              </w:rPr>
              <w:t>□</w:t>
            </w:r>
            <w:r w:rsidR="00E91573"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超市   </w:t>
            </w:r>
            <w:r w:rsidRPr="00603962">
              <w:rPr>
                <w:rFonts w:ascii="宋体" w:hAnsi="宋体"/>
                <w:sz w:val="24"/>
                <w:szCs w:val="24"/>
              </w:rPr>
              <w:t>□</w:t>
            </w:r>
            <w:r w:rsidR="00E91573"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其它_________________（请注明）</w:t>
            </w:r>
          </w:p>
        </w:tc>
      </w:tr>
      <w:tr w:rsidR="00E91573" w:rsidRPr="00FE2D70" w:rsidTr="00FF4692">
        <w:trPr>
          <w:cantSplit/>
          <w:trHeight w:hRule="exact" w:val="719"/>
        </w:trPr>
        <w:tc>
          <w:tcPr>
            <w:tcW w:w="1710" w:type="dxa"/>
            <w:gridSpan w:val="2"/>
            <w:vAlign w:val="center"/>
          </w:tcPr>
          <w:p w:rsidR="00E91573" w:rsidRPr="00FE2D70" w:rsidRDefault="00E91573" w:rsidP="00FF469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 w:rsidR="00E91573" w:rsidRPr="00FE2D70" w:rsidRDefault="00E91573" w:rsidP="00FF469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E91573" w:rsidRPr="00FE2D70" w:rsidRDefault="00E91573" w:rsidP="00FF4692">
            <w:pPr>
              <w:ind w:left="360" w:hangingChars="150" w:hanging="36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校园卡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终端</w:t>
            </w:r>
          </w:p>
          <w:p w:rsidR="00E91573" w:rsidRPr="00FE2D70" w:rsidRDefault="00E91573" w:rsidP="00FF4692">
            <w:pPr>
              <w:ind w:left="360" w:hangingChars="150" w:hanging="36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573" w:rsidRPr="00FE2D70" w:rsidRDefault="00E91573" w:rsidP="00FF4692">
            <w:pPr>
              <w:widowControl/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91573" w:rsidRPr="00FE2D70" w:rsidTr="00FF4692">
        <w:trPr>
          <w:cantSplit/>
          <w:trHeight w:hRule="exact" w:val="573"/>
        </w:trPr>
        <w:tc>
          <w:tcPr>
            <w:tcW w:w="2552" w:type="dxa"/>
            <w:gridSpan w:val="3"/>
            <w:vAlign w:val="center"/>
          </w:tcPr>
          <w:p w:rsidR="00E91573" w:rsidRPr="00FE2D70" w:rsidRDefault="00E91573" w:rsidP="00FF4692">
            <w:pPr>
              <w:widowControl/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校园卡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终端安放位置</w:t>
            </w:r>
          </w:p>
        </w:tc>
        <w:tc>
          <w:tcPr>
            <w:tcW w:w="6458" w:type="dxa"/>
            <w:gridSpan w:val="3"/>
            <w:vAlign w:val="center"/>
          </w:tcPr>
          <w:p w:rsidR="00E91573" w:rsidRPr="00FE2D70" w:rsidRDefault="00E91573" w:rsidP="00FF4692">
            <w:pPr>
              <w:widowControl/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91573" w:rsidRPr="00FE2D70" w:rsidTr="00FF4692">
        <w:trPr>
          <w:cantSplit/>
          <w:trHeight w:hRule="exact" w:val="2837"/>
        </w:trPr>
        <w:tc>
          <w:tcPr>
            <w:tcW w:w="1701" w:type="dxa"/>
            <w:vAlign w:val="center"/>
          </w:tcPr>
          <w:p w:rsidR="00E91573" w:rsidRPr="00FE2D70" w:rsidRDefault="00E91573" w:rsidP="00FF4692">
            <w:pPr>
              <w:spacing w:line="500" w:lineRule="atLeast"/>
              <w:jc w:val="center"/>
              <w:rPr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商户承诺</w:t>
            </w:r>
          </w:p>
        </w:tc>
        <w:tc>
          <w:tcPr>
            <w:tcW w:w="7309" w:type="dxa"/>
            <w:gridSpan w:val="5"/>
          </w:tcPr>
          <w:p w:rsidR="00E91573" w:rsidRPr="00FE2D70" w:rsidRDefault="00E91573" w:rsidP="00FF4692">
            <w:pPr>
              <w:numPr>
                <w:ilvl w:val="0"/>
                <w:numId w:val="1"/>
              </w:numPr>
              <w:spacing w:beforeLines="50" w:before="156" w:line="24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遵守《安徽工程大学校园卡管理办法》等相关规章制度，不损害消费者权益。</w:t>
            </w:r>
          </w:p>
          <w:p w:rsidR="00E91573" w:rsidRPr="00FE2D70" w:rsidRDefault="00E91573" w:rsidP="00FF4692">
            <w:pPr>
              <w:numPr>
                <w:ilvl w:val="0"/>
                <w:numId w:val="1"/>
              </w:numPr>
              <w:spacing w:line="24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妥善保管设备，确保设备完好及网络畅通，不得脱网消费。</w:t>
            </w:r>
          </w:p>
          <w:p w:rsidR="00E91573" w:rsidRPr="00FE2D70" w:rsidRDefault="00E91573" w:rsidP="00FF4692">
            <w:pPr>
              <w:numPr>
                <w:ilvl w:val="0"/>
                <w:numId w:val="1"/>
              </w:numPr>
              <w:spacing w:line="24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服从学校因特殊消费流水对商户结账账目（商户退款）的处置决定。</w:t>
            </w:r>
          </w:p>
          <w:p w:rsidR="00E91573" w:rsidRPr="00FE2D70" w:rsidRDefault="00E91573" w:rsidP="00FF4692">
            <w:pPr>
              <w:numPr>
                <w:ilvl w:val="0"/>
                <w:numId w:val="1"/>
              </w:numPr>
              <w:spacing w:line="24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非系统问题导致的脱</w:t>
            </w:r>
            <w:proofErr w:type="gramStart"/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网消费</w:t>
            </w:r>
            <w:proofErr w:type="gramEnd"/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而造成消费流水丢失等损失由商户自行承担。                                                            </w:t>
            </w:r>
          </w:p>
          <w:p w:rsidR="00E91573" w:rsidRPr="00FE2D70" w:rsidRDefault="00E91573" w:rsidP="00FF4692">
            <w:pPr>
              <w:spacing w:line="240" w:lineRule="atLeast"/>
              <w:rPr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商户负责人签字（盖章）：   </w:t>
            </w:r>
            <w:r w:rsidRPr="00FE2D70">
              <w:rPr>
                <w:rFonts w:hint="eastAsia"/>
                <w:color w:val="000000" w:themeColor="text1"/>
                <w:sz w:val="24"/>
              </w:rPr>
              <w:t xml:space="preserve"> </w:t>
            </w:r>
          </w:p>
        </w:tc>
      </w:tr>
      <w:tr w:rsidR="00E91573" w:rsidRPr="00FE2D70" w:rsidTr="00FF4692">
        <w:trPr>
          <w:cantSplit/>
          <w:trHeight w:val="206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1573" w:rsidRPr="00FE2D70" w:rsidRDefault="00E91573" w:rsidP="00FF4692">
            <w:pPr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申请用途</w:t>
            </w:r>
          </w:p>
          <w:p w:rsidR="00E91573" w:rsidRPr="00FE2D70" w:rsidRDefault="00E91573" w:rsidP="00FF4692">
            <w:pPr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及理由</w:t>
            </w:r>
          </w:p>
        </w:tc>
        <w:tc>
          <w:tcPr>
            <w:tcW w:w="7309" w:type="dxa"/>
            <w:gridSpan w:val="5"/>
            <w:tcBorders>
              <w:bottom w:val="single" w:sz="4" w:space="0" w:color="auto"/>
            </w:tcBorders>
            <w:vAlign w:val="center"/>
          </w:tcPr>
          <w:p w:rsidR="00E91573" w:rsidRPr="00FE2D70" w:rsidRDefault="00E91573" w:rsidP="00FF4692">
            <w:pPr>
              <w:spacing w:line="500" w:lineRule="atLeast"/>
              <w:ind w:leftChars="1436" w:left="3016" w:firstLineChars="200" w:firstLine="48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</w:p>
          <w:p w:rsidR="00E91573" w:rsidRPr="00FE2D70" w:rsidRDefault="00E91573" w:rsidP="00FF4692">
            <w:pPr>
              <w:spacing w:line="500" w:lineRule="atLeast"/>
              <w:ind w:leftChars="1436" w:left="3016" w:firstLineChars="200" w:firstLine="48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</w:p>
          <w:p w:rsidR="00E91573" w:rsidRPr="00FE2D70" w:rsidRDefault="00E91573" w:rsidP="00FF4692">
            <w:pPr>
              <w:spacing w:line="500" w:lineRule="atLeast"/>
              <w:ind w:leftChars="1436" w:left="3016" w:firstLineChars="200" w:firstLine="480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申请人签字：  </w:t>
            </w:r>
          </w:p>
          <w:p w:rsidR="00E91573" w:rsidRPr="00FE2D70" w:rsidRDefault="00E91573" w:rsidP="00FF4692">
            <w:pPr>
              <w:spacing w:line="500" w:lineRule="atLeast"/>
              <w:ind w:leftChars="1436" w:left="3016" w:firstLineChars="200" w:firstLine="480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日 期:       年   月    日</w:t>
            </w:r>
          </w:p>
        </w:tc>
        <w:bookmarkStart w:id="0" w:name="_GoBack"/>
        <w:bookmarkEnd w:id="0"/>
      </w:tr>
      <w:tr w:rsidR="00E91573" w:rsidRPr="00FE2D70" w:rsidTr="00FF4692">
        <w:trPr>
          <w:cantSplit/>
          <w:trHeight w:val="170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1573" w:rsidRPr="00FE2D70" w:rsidRDefault="00E91573" w:rsidP="00FF4692">
            <w:pPr>
              <w:spacing w:line="500" w:lineRule="atLeas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商户主管部门意见</w:t>
            </w:r>
          </w:p>
        </w:tc>
        <w:tc>
          <w:tcPr>
            <w:tcW w:w="7309" w:type="dxa"/>
            <w:gridSpan w:val="5"/>
            <w:tcBorders>
              <w:bottom w:val="single" w:sz="4" w:space="0" w:color="auto"/>
            </w:tcBorders>
          </w:tcPr>
          <w:p w:rsidR="00E91573" w:rsidRPr="00FE2D70" w:rsidRDefault="00E91573" w:rsidP="00FF4692">
            <w:pPr>
              <w:widowControl/>
              <w:spacing w:line="500" w:lineRule="atLeast"/>
              <w:ind w:firstLineChars="1500" w:firstLine="3600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签字：       （盖章）</w:t>
            </w:r>
          </w:p>
          <w:p w:rsidR="00E91573" w:rsidRPr="00FE2D70" w:rsidRDefault="00E91573" w:rsidP="00FF4692">
            <w:pPr>
              <w:widowControl/>
              <w:spacing w:line="500" w:lineRule="atLeast"/>
              <w:ind w:firstLineChars="1600" w:firstLine="3840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 期：</w:t>
            </w:r>
            <w:r w:rsidRPr="00FE2D70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年   月    日</w:t>
            </w:r>
          </w:p>
        </w:tc>
      </w:tr>
      <w:tr w:rsidR="00E91573" w:rsidRPr="00FE2D70" w:rsidTr="00FF4692">
        <w:trPr>
          <w:cantSplit/>
          <w:trHeight w:val="549"/>
        </w:trPr>
        <w:tc>
          <w:tcPr>
            <w:tcW w:w="9010" w:type="dxa"/>
            <w:gridSpan w:val="6"/>
            <w:tcBorders>
              <w:bottom w:val="single" w:sz="4" w:space="0" w:color="auto"/>
            </w:tcBorders>
            <w:vAlign w:val="center"/>
          </w:tcPr>
          <w:p w:rsidR="00E91573" w:rsidRPr="00FE2D70" w:rsidRDefault="00E91573" w:rsidP="00FF4692">
            <w:pPr>
              <w:widowControl/>
              <w:spacing w:line="50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商户设立信息（由财务处校园卡服务中心工作人员填写）</w:t>
            </w:r>
          </w:p>
        </w:tc>
      </w:tr>
      <w:tr w:rsidR="00E91573" w:rsidRPr="00FE2D70" w:rsidTr="00435AC6">
        <w:trPr>
          <w:cantSplit/>
          <w:trHeight w:val="3113"/>
        </w:trPr>
        <w:tc>
          <w:tcPr>
            <w:tcW w:w="9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73" w:rsidRPr="00FE2D70" w:rsidRDefault="00E91573" w:rsidP="00FF4692">
            <w:pPr>
              <w:spacing w:line="600" w:lineRule="atLeast"/>
              <w:rPr>
                <w:rFonts w:ascii="仿宋_GB2312" w:eastAsia="仿宋_GB2312" w:hAnsi="宋体"/>
                <w:color w:val="000000" w:themeColor="text1"/>
                <w:sz w:val="24"/>
                <w:u w:val="single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备注：1、商户名称：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       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>2、商户账号（机号）：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       </w:t>
            </w:r>
          </w:p>
          <w:p w:rsidR="00E91573" w:rsidRPr="00FE2D70" w:rsidRDefault="00E91573" w:rsidP="00FF4692">
            <w:pPr>
              <w:spacing w:line="60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3、正式使用时间：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    </w:t>
            </w:r>
            <w:r w:rsidRPr="00FE2D70">
              <w:rPr>
                <w:rFonts w:ascii="仿宋_GB2312" w:eastAsia="仿宋_GB2312" w:hAnsi="宋体"/>
                <w:color w:val="000000" w:themeColor="text1"/>
                <w:sz w:val="24"/>
              </w:rPr>
              <w:t>4、设备名称及原值</w:t>
            </w: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       （可附表）</w:t>
            </w:r>
          </w:p>
          <w:p w:rsidR="00E91573" w:rsidRPr="00FE2D70" w:rsidRDefault="00E91573" w:rsidP="00435AC6">
            <w:pPr>
              <w:tabs>
                <w:tab w:val="left" w:pos="6282"/>
              </w:tabs>
              <w:spacing w:beforeLines="50" w:before="156" w:line="50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          校园卡服务中心签字：</w:t>
            </w:r>
          </w:p>
          <w:p w:rsidR="00E91573" w:rsidRPr="00FE2D70" w:rsidRDefault="00E91573" w:rsidP="00FF4692">
            <w:pPr>
              <w:tabs>
                <w:tab w:val="left" w:pos="6282"/>
              </w:tabs>
              <w:spacing w:line="500" w:lineRule="atLeas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E2D70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                           日 期：</w:t>
            </w:r>
            <w:r w:rsidRPr="00FE2D70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年   月    日</w:t>
            </w:r>
          </w:p>
        </w:tc>
      </w:tr>
    </w:tbl>
    <w:p w:rsidR="00E91573" w:rsidRPr="00FE2D70" w:rsidRDefault="00E91573" w:rsidP="00E91573">
      <w:pPr>
        <w:spacing w:beforeLines="50" w:before="156" w:line="240" w:lineRule="atLeast"/>
        <w:ind w:right="26"/>
        <w:jc w:val="left"/>
        <w:rPr>
          <w:color w:val="000000" w:themeColor="text1"/>
        </w:rPr>
      </w:pPr>
      <w:r w:rsidRPr="00FE2D70">
        <w:rPr>
          <w:rFonts w:hint="eastAsia"/>
          <w:color w:val="000000" w:themeColor="text1"/>
          <w:szCs w:val="21"/>
        </w:rPr>
        <w:t>备注：本表一式三份，商户按要求填写及有关部门签署意见后，交财务处校园卡服务中心。商户主管部门、财务处校园卡服务中心、商户各持一份。</w:t>
      </w:r>
    </w:p>
    <w:sectPr w:rsidR="00E91573" w:rsidRPr="00FE2D70" w:rsidSect="00066F2B">
      <w:footerReference w:type="default" r:id="rId7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0D" w:rsidRDefault="00386A0D">
      <w:r>
        <w:separator/>
      </w:r>
    </w:p>
  </w:endnote>
  <w:endnote w:type="continuationSeparator" w:id="0">
    <w:p w:rsidR="00386A0D" w:rsidRDefault="0038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B0E" w:rsidRDefault="00386A0D">
    <w:pPr>
      <w:pStyle w:val="a3"/>
      <w:jc w:val="center"/>
    </w:pPr>
  </w:p>
  <w:p w:rsidR="00B63B66" w:rsidRDefault="00386A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0D" w:rsidRDefault="00386A0D">
      <w:r>
        <w:separator/>
      </w:r>
    </w:p>
  </w:footnote>
  <w:footnote w:type="continuationSeparator" w:id="0">
    <w:p w:rsidR="00386A0D" w:rsidRDefault="00386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  <w:rPr>
        <w:rFonts w:ascii="Times New Roman" w:eastAsia="宋体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73"/>
    <w:rsid w:val="00386A0D"/>
    <w:rsid w:val="00435AC6"/>
    <w:rsid w:val="00C339A3"/>
    <w:rsid w:val="00E208A2"/>
    <w:rsid w:val="00E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552B6-D49E-4EB0-9817-59EC7F1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73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1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91573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5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5AC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>Home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3</cp:revision>
  <dcterms:created xsi:type="dcterms:W3CDTF">2021-11-05T01:29:00Z</dcterms:created>
  <dcterms:modified xsi:type="dcterms:W3CDTF">2021-11-05T01:40:00Z</dcterms:modified>
</cp:coreProperties>
</file>